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17" w:rsidRPr="00956360" w:rsidRDefault="00572B17" w:rsidP="00956360">
      <w:pPr>
        <w:spacing w:before="120" w:line="360" w:lineRule="auto"/>
        <w:rPr>
          <w:rFonts w:cstheme="minorHAnsi"/>
          <w:sz w:val="24"/>
        </w:rPr>
      </w:pPr>
      <w:r w:rsidRPr="00956360">
        <w:rPr>
          <w:rFonts w:cstheme="minorHAnsi"/>
          <w:sz w:val="24"/>
        </w:rPr>
        <w:t>AKTYWA TRWAŁE:</w:t>
      </w:r>
      <w:r w:rsidR="00EC3BBF" w:rsidRPr="00956360">
        <w:rPr>
          <w:rFonts w:cstheme="minorHAnsi"/>
          <w:sz w:val="24"/>
        </w:rPr>
        <w:t xml:space="preserve"> </w:t>
      </w:r>
      <w:r w:rsidR="00FE0E8A" w:rsidRPr="00956360">
        <w:rPr>
          <w:rFonts w:cstheme="minorHAnsi"/>
          <w:sz w:val="24"/>
        </w:rPr>
        <w:t>4 719 368,90</w:t>
      </w:r>
    </w:p>
    <w:p w:rsidR="00572B17" w:rsidRPr="00956360" w:rsidRDefault="00572B17" w:rsidP="00956360">
      <w:pPr>
        <w:pStyle w:val="Akapitzlist"/>
        <w:numPr>
          <w:ilvl w:val="0"/>
          <w:numId w:val="2"/>
        </w:numPr>
        <w:spacing w:before="120" w:after="0" w:line="360" w:lineRule="auto"/>
        <w:rPr>
          <w:rFonts w:cstheme="minorHAnsi"/>
          <w:sz w:val="24"/>
        </w:rPr>
      </w:pPr>
      <w:r w:rsidRPr="00956360">
        <w:rPr>
          <w:rFonts w:cstheme="minorHAnsi"/>
          <w:sz w:val="24"/>
        </w:rPr>
        <w:t>Rzeczowe aktywa trwałe:</w:t>
      </w:r>
      <w:r w:rsidR="00956360">
        <w:rPr>
          <w:rFonts w:cstheme="minorHAnsi"/>
          <w:sz w:val="24"/>
        </w:rPr>
        <w:t xml:space="preserve"> </w:t>
      </w:r>
      <w:r w:rsidR="00FE0E8A" w:rsidRPr="00956360">
        <w:rPr>
          <w:rFonts w:cstheme="minorHAnsi"/>
          <w:sz w:val="24"/>
        </w:rPr>
        <w:t>4 719 368,90</w:t>
      </w:r>
      <w:r w:rsidRPr="00956360">
        <w:rPr>
          <w:rFonts w:cstheme="minorHAnsi"/>
          <w:sz w:val="24"/>
        </w:rPr>
        <w:t xml:space="preserve"> zł</w:t>
      </w:r>
      <w:r w:rsidR="00956360">
        <w:rPr>
          <w:rFonts w:cstheme="minorHAnsi"/>
          <w:sz w:val="24"/>
        </w:rPr>
        <w:t xml:space="preserve"> </w:t>
      </w:r>
      <w:r w:rsidRPr="00956360">
        <w:rPr>
          <w:rFonts w:cstheme="minorHAnsi"/>
          <w:sz w:val="24"/>
        </w:rPr>
        <w:t>w tym:</w:t>
      </w:r>
    </w:p>
    <w:p w:rsidR="00572B17" w:rsidRPr="00956360" w:rsidRDefault="00956360" w:rsidP="0058322D">
      <w:pPr>
        <w:pStyle w:val="Akapitzlist"/>
        <w:numPr>
          <w:ilvl w:val="1"/>
          <w:numId w:val="2"/>
        </w:numPr>
        <w:spacing w:before="120" w:after="0" w:line="360" w:lineRule="auto"/>
        <w:ind w:left="732" w:firstLine="348"/>
        <w:rPr>
          <w:rFonts w:cstheme="minorHAnsi"/>
          <w:sz w:val="24"/>
        </w:rPr>
      </w:pPr>
      <w:r>
        <w:rPr>
          <w:rFonts w:cstheme="minorHAnsi"/>
          <w:sz w:val="24"/>
        </w:rPr>
        <w:t xml:space="preserve">Środki trwałe: </w:t>
      </w:r>
      <w:r w:rsidR="00FE0E8A" w:rsidRPr="00956360">
        <w:rPr>
          <w:rFonts w:cstheme="minorHAnsi"/>
          <w:sz w:val="24"/>
        </w:rPr>
        <w:t>4 689 848,90</w:t>
      </w:r>
      <w:r w:rsidR="00572B17" w:rsidRPr="00956360">
        <w:rPr>
          <w:rFonts w:cstheme="minorHAnsi"/>
          <w:sz w:val="24"/>
        </w:rPr>
        <w:t xml:space="preserve"> zł</w:t>
      </w:r>
      <w:r>
        <w:rPr>
          <w:rFonts w:cstheme="minorHAnsi"/>
          <w:sz w:val="24"/>
        </w:rPr>
        <w:t xml:space="preserve"> </w:t>
      </w:r>
      <w:r w:rsidR="00572B17" w:rsidRPr="00956360">
        <w:rPr>
          <w:rFonts w:cstheme="minorHAnsi"/>
          <w:sz w:val="24"/>
        </w:rPr>
        <w:t>w tym:</w:t>
      </w:r>
    </w:p>
    <w:p w:rsidR="00572B17" w:rsidRPr="00956360" w:rsidRDefault="00572B17" w:rsidP="00956360">
      <w:pPr>
        <w:pStyle w:val="Akapitzlist"/>
        <w:numPr>
          <w:ilvl w:val="2"/>
          <w:numId w:val="2"/>
        </w:numPr>
        <w:spacing w:before="120" w:after="0" w:line="360" w:lineRule="auto"/>
        <w:rPr>
          <w:rFonts w:cstheme="minorHAnsi"/>
          <w:sz w:val="24"/>
        </w:rPr>
      </w:pPr>
      <w:r w:rsidRPr="00956360">
        <w:rPr>
          <w:rFonts w:cstheme="minorHAnsi"/>
          <w:sz w:val="24"/>
        </w:rPr>
        <w:t>Budynki, lokale: 4</w:t>
      </w:r>
      <w:r w:rsidR="00FE0E8A" w:rsidRPr="00956360">
        <w:rPr>
          <w:rFonts w:cstheme="minorHAnsi"/>
          <w:sz w:val="24"/>
        </w:rPr>
        <w:t> 073 921,13</w:t>
      </w:r>
      <w:r w:rsidRPr="00956360">
        <w:rPr>
          <w:rFonts w:cstheme="minorHAnsi"/>
          <w:sz w:val="24"/>
        </w:rPr>
        <w:t xml:space="preserve"> zł</w:t>
      </w:r>
    </w:p>
    <w:p w:rsidR="00572B17" w:rsidRPr="00956360" w:rsidRDefault="00572B17" w:rsidP="00956360">
      <w:pPr>
        <w:spacing w:before="120" w:line="360" w:lineRule="auto"/>
        <w:rPr>
          <w:rFonts w:cstheme="minorHAnsi"/>
          <w:sz w:val="24"/>
        </w:rPr>
      </w:pPr>
      <w:r w:rsidRPr="00956360">
        <w:rPr>
          <w:rFonts w:cstheme="minorHAnsi"/>
          <w:sz w:val="24"/>
        </w:rPr>
        <w:t>AKTYWA OBROTOWE</w:t>
      </w:r>
      <w:r w:rsidR="00DD48A7" w:rsidRPr="00956360">
        <w:rPr>
          <w:rFonts w:cstheme="minorHAnsi"/>
          <w:sz w:val="24"/>
        </w:rPr>
        <w:t xml:space="preserve">: </w:t>
      </w:r>
      <w:r w:rsidR="00EC3BBF" w:rsidRPr="00956360">
        <w:rPr>
          <w:rFonts w:cstheme="minorHAnsi"/>
          <w:sz w:val="24"/>
        </w:rPr>
        <w:t xml:space="preserve"> </w:t>
      </w:r>
      <w:r w:rsidR="00DD48A7" w:rsidRPr="00956360">
        <w:rPr>
          <w:rFonts w:cstheme="minorHAnsi"/>
          <w:sz w:val="24"/>
        </w:rPr>
        <w:t>23</w:t>
      </w:r>
      <w:r w:rsidR="00FE0E8A" w:rsidRPr="00956360">
        <w:rPr>
          <w:rFonts w:cstheme="minorHAnsi"/>
          <w:sz w:val="24"/>
        </w:rPr>
        <w:t>5 531,94</w:t>
      </w:r>
      <w:r w:rsidR="00DD48A7" w:rsidRPr="00956360">
        <w:rPr>
          <w:rFonts w:cstheme="minorHAnsi"/>
          <w:sz w:val="24"/>
        </w:rPr>
        <w:t xml:space="preserve"> zł</w:t>
      </w:r>
    </w:p>
    <w:p w:rsidR="00572B17" w:rsidRPr="00956360" w:rsidRDefault="00956360" w:rsidP="00956360">
      <w:pPr>
        <w:pStyle w:val="Akapitzlist"/>
        <w:numPr>
          <w:ilvl w:val="0"/>
          <w:numId w:val="2"/>
        </w:numPr>
        <w:spacing w:before="120" w:after="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Zapasy: </w:t>
      </w:r>
      <w:r w:rsidR="008B0170" w:rsidRPr="00956360">
        <w:rPr>
          <w:rFonts w:cstheme="minorHAnsi"/>
          <w:sz w:val="24"/>
        </w:rPr>
        <w:t>1</w:t>
      </w:r>
      <w:r w:rsidR="00FE0E8A" w:rsidRPr="00956360">
        <w:rPr>
          <w:rFonts w:cstheme="minorHAnsi"/>
          <w:sz w:val="24"/>
        </w:rPr>
        <w:t>1 322,96</w:t>
      </w:r>
      <w:r w:rsidR="00572B17" w:rsidRPr="00956360">
        <w:rPr>
          <w:rFonts w:cstheme="minorHAnsi"/>
          <w:sz w:val="24"/>
        </w:rPr>
        <w:t xml:space="preserve"> zł</w:t>
      </w:r>
    </w:p>
    <w:p w:rsidR="00572B17" w:rsidRPr="00956360" w:rsidRDefault="00572B17" w:rsidP="00956360">
      <w:pPr>
        <w:pStyle w:val="Akapitzlist"/>
        <w:numPr>
          <w:ilvl w:val="0"/>
          <w:numId w:val="2"/>
        </w:numPr>
        <w:spacing w:before="120" w:after="0" w:line="360" w:lineRule="auto"/>
        <w:rPr>
          <w:rFonts w:cstheme="minorHAnsi"/>
          <w:sz w:val="24"/>
        </w:rPr>
      </w:pPr>
      <w:r w:rsidRPr="00956360">
        <w:rPr>
          <w:rFonts w:cstheme="minorHAnsi"/>
          <w:sz w:val="24"/>
        </w:rPr>
        <w:t>Należności krótkoterminowe: 1</w:t>
      </w:r>
      <w:r w:rsidR="008B0170" w:rsidRPr="00956360">
        <w:rPr>
          <w:rFonts w:cstheme="minorHAnsi"/>
          <w:sz w:val="24"/>
        </w:rPr>
        <w:t>2</w:t>
      </w:r>
      <w:r w:rsidR="00FE0E8A" w:rsidRPr="00956360">
        <w:rPr>
          <w:rFonts w:cstheme="minorHAnsi"/>
          <w:sz w:val="24"/>
        </w:rPr>
        <w:t>5 664,69</w:t>
      </w:r>
      <w:r w:rsidRPr="00956360">
        <w:rPr>
          <w:rFonts w:cstheme="minorHAnsi"/>
          <w:sz w:val="24"/>
        </w:rPr>
        <w:t xml:space="preserve"> zł</w:t>
      </w:r>
    </w:p>
    <w:p w:rsidR="005E3864" w:rsidRPr="00956360" w:rsidRDefault="00572B17" w:rsidP="00956360">
      <w:pPr>
        <w:pStyle w:val="Akapitzlist"/>
        <w:numPr>
          <w:ilvl w:val="1"/>
          <w:numId w:val="2"/>
        </w:numPr>
        <w:spacing w:before="120" w:after="0" w:line="360" w:lineRule="auto"/>
        <w:rPr>
          <w:rFonts w:cstheme="minorHAnsi"/>
          <w:sz w:val="24"/>
        </w:rPr>
      </w:pPr>
      <w:r w:rsidRPr="00956360">
        <w:rPr>
          <w:rFonts w:cstheme="minorHAnsi"/>
          <w:sz w:val="24"/>
        </w:rPr>
        <w:t>Środki pieniężne:</w:t>
      </w:r>
      <w:r w:rsidR="00956360" w:rsidRPr="00956360">
        <w:rPr>
          <w:rFonts w:cstheme="minorHAnsi"/>
          <w:sz w:val="24"/>
        </w:rPr>
        <w:t xml:space="preserve"> </w:t>
      </w:r>
      <w:r w:rsidR="00FE0E8A" w:rsidRPr="00956360">
        <w:rPr>
          <w:rFonts w:cstheme="minorHAnsi"/>
          <w:sz w:val="24"/>
        </w:rPr>
        <w:t>98 544,29</w:t>
      </w:r>
      <w:r w:rsidRPr="00956360">
        <w:rPr>
          <w:rFonts w:cstheme="minorHAnsi"/>
          <w:sz w:val="24"/>
        </w:rPr>
        <w:t xml:space="preserve"> zł</w:t>
      </w:r>
      <w:r w:rsidR="00956360">
        <w:rPr>
          <w:rFonts w:cstheme="minorHAnsi"/>
          <w:sz w:val="24"/>
        </w:rPr>
        <w:t xml:space="preserve"> </w:t>
      </w:r>
      <w:r w:rsidR="005E3864" w:rsidRPr="00956360">
        <w:rPr>
          <w:rFonts w:cstheme="minorHAnsi"/>
          <w:sz w:val="24"/>
        </w:rPr>
        <w:t>w tym:</w:t>
      </w:r>
    </w:p>
    <w:p w:rsidR="005E3864" w:rsidRPr="00956360" w:rsidRDefault="005E3864" w:rsidP="00956360">
      <w:pPr>
        <w:pStyle w:val="Akapitzlist"/>
        <w:numPr>
          <w:ilvl w:val="2"/>
          <w:numId w:val="2"/>
        </w:numPr>
        <w:spacing w:before="120" w:after="0" w:line="360" w:lineRule="auto"/>
        <w:rPr>
          <w:rFonts w:cstheme="minorHAnsi"/>
          <w:sz w:val="24"/>
        </w:rPr>
      </w:pPr>
      <w:r w:rsidRPr="00956360">
        <w:rPr>
          <w:rFonts w:cstheme="minorHAnsi"/>
          <w:sz w:val="24"/>
        </w:rPr>
        <w:t xml:space="preserve">Środki pieniężne na rachunkach bankowych: </w:t>
      </w:r>
      <w:r w:rsidR="00FE0E8A" w:rsidRPr="00956360">
        <w:rPr>
          <w:rFonts w:cstheme="minorHAnsi"/>
          <w:sz w:val="24"/>
        </w:rPr>
        <w:t>98 544,29</w:t>
      </w:r>
      <w:r w:rsidRPr="00956360">
        <w:rPr>
          <w:rFonts w:cstheme="minorHAnsi"/>
          <w:sz w:val="24"/>
        </w:rPr>
        <w:t xml:space="preserve"> zł</w:t>
      </w:r>
    </w:p>
    <w:p w:rsidR="005E3864" w:rsidRPr="00956360" w:rsidRDefault="005E3864" w:rsidP="00956360">
      <w:pPr>
        <w:spacing w:before="120" w:after="0" w:line="360" w:lineRule="auto"/>
        <w:rPr>
          <w:rFonts w:cstheme="minorHAnsi"/>
          <w:sz w:val="24"/>
        </w:rPr>
      </w:pPr>
      <w:r w:rsidRPr="00956360">
        <w:rPr>
          <w:rFonts w:cstheme="minorHAnsi"/>
          <w:sz w:val="24"/>
        </w:rPr>
        <w:t xml:space="preserve">SUMA AKTYWÓW: </w:t>
      </w:r>
      <w:r w:rsidR="00FE0E8A" w:rsidRPr="00956360">
        <w:rPr>
          <w:rFonts w:cstheme="minorHAnsi"/>
          <w:sz w:val="24"/>
        </w:rPr>
        <w:t>4 954 900,84</w:t>
      </w:r>
      <w:r w:rsidRPr="00956360">
        <w:rPr>
          <w:rFonts w:cstheme="minorHAnsi"/>
          <w:sz w:val="24"/>
        </w:rPr>
        <w:t xml:space="preserve"> zł</w:t>
      </w:r>
    </w:p>
    <w:p w:rsidR="00EC3BBF" w:rsidRPr="00E037A3" w:rsidRDefault="005E3864" w:rsidP="00E037A3">
      <w:pPr>
        <w:spacing w:before="120" w:after="0" w:line="360" w:lineRule="auto"/>
        <w:rPr>
          <w:rFonts w:cstheme="minorHAnsi"/>
          <w:sz w:val="24"/>
        </w:rPr>
      </w:pPr>
      <w:r w:rsidRPr="00956360">
        <w:rPr>
          <w:rFonts w:cstheme="minorHAnsi"/>
          <w:sz w:val="24"/>
        </w:rPr>
        <w:t>Stan na dzień 31.12.202</w:t>
      </w:r>
      <w:r w:rsidR="00FE0E8A" w:rsidRPr="00956360">
        <w:rPr>
          <w:rFonts w:cstheme="minorHAnsi"/>
          <w:sz w:val="24"/>
        </w:rPr>
        <w:t>3</w:t>
      </w:r>
      <w:r w:rsidRPr="00956360">
        <w:rPr>
          <w:rFonts w:cstheme="minorHAnsi"/>
          <w:sz w:val="24"/>
        </w:rPr>
        <w:t xml:space="preserve"> r.</w:t>
      </w:r>
      <w:bookmarkStart w:id="0" w:name="_GoBack"/>
      <w:bookmarkEnd w:id="0"/>
    </w:p>
    <w:sectPr w:rsidR="00EC3BBF" w:rsidRPr="00E037A3" w:rsidSect="0075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0798"/>
    <w:multiLevelType w:val="hybridMultilevel"/>
    <w:tmpl w:val="3F365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A6A18"/>
    <w:multiLevelType w:val="hybridMultilevel"/>
    <w:tmpl w:val="C5E0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DE"/>
    <w:rsid w:val="00572B17"/>
    <w:rsid w:val="005E3864"/>
    <w:rsid w:val="006863A6"/>
    <w:rsid w:val="00756134"/>
    <w:rsid w:val="008B0170"/>
    <w:rsid w:val="00956360"/>
    <w:rsid w:val="00DD48A7"/>
    <w:rsid w:val="00E037A3"/>
    <w:rsid w:val="00EC3BBF"/>
    <w:rsid w:val="00FE0E8A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82AB"/>
  <w15:docId w15:val="{120450E5-3E31-45B3-AB67-FC095493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345</Characters>
  <Application>Microsoft Office Word</Application>
  <DocSecurity>0</DocSecurity>
  <Lines>10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własnościowa</dc:title>
  <dc:creator>JustynaRadecka</dc:creator>
  <cp:lastModifiedBy>Admin</cp:lastModifiedBy>
  <cp:revision>3</cp:revision>
  <cp:lastPrinted>2024-03-19T09:09:00Z</cp:lastPrinted>
  <dcterms:created xsi:type="dcterms:W3CDTF">2024-03-27T08:18:00Z</dcterms:created>
  <dcterms:modified xsi:type="dcterms:W3CDTF">2024-03-27T08:20:00Z</dcterms:modified>
</cp:coreProperties>
</file>